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F653" w14:textId="7B4548B3" w:rsidR="00C901D6" w:rsidRDefault="00CE729F" w:rsidP="00CE7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29F">
        <w:rPr>
          <w:rFonts w:ascii="Times New Roman" w:hAnsi="Times New Roman" w:cs="Times New Roman"/>
          <w:sz w:val="24"/>
          <w:szCs w:val="24"/>
        </w:rPr>
        <w:t>Уважаемые собственники!</w:t>
      </w:r>
    </w:p>
    <w:p w14:paraId="1B4D8AB2" w14:textId="0EFABE16" w:rsidR="00CE729F" w:rsidRDefault="00CE729F" w:rsidP="00B24AAE">
      <w:pPr>
        <w:pStyle w:val="a3"/>
        <w:spacing w:before="0" w:beforeAutospacing="0" w:after="0" w:afterAutospacing="0" w:line="180" w:lineRule="atLeast"/>
        <w:ind w:firstLine="567"/>
        <w:jc w:val="both"/>
      </w:pPr>
      <w:r>
        <w:t>Уведомляем вас о том, что в соответствии с Федеральным законом от 18.03.2023г. № 71-ФЗ "О внесении изменений в статьи 2 и 3 Федерального закона "О газоснабжении в Российской Федерации" и Жилищный кодекс Российской Федерации" и Постановлением Правительства РФ от 29.05.2023г. №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2017г. № 1091" в договор управления многоквартирным домом внесены следующие изменения:</w:t>
      </w:r>
    </w:p>
    <w:p w14:paraId="18CF3B47" w14:textId="09C754FC" w:rsidR="004C2858" w:rsidRPr="004C2858" w:rsidRDefault="00DB3F1E" w:rsidP="00CE729F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180" w:lineRule="atLeast"/>
        <w:ind w:left="0" w:firstLine="567"/>
        <w:jc w:val="both"/>
      </w:pPr>
      <w:r>
        <w:t>о</w:t>
      </w:r>
      <w:r w:rsidR="004C2858">
        <w:t>бязанности у</w:t>
      </w:r>
      <w:r w:rsidR="00CE729F" w:rsidRPr="004C2858">
        <w:t>правляющ</w:t>
      </w:r>
      <w:r w:rsidR="004C2858">
        <w:t>ей</w:t>
      </w:r>
      <w:r w:rsidR="00CE729F" w:rsidRPr="004C2858">
        <w:t xml:space="preserve"> </w:t>
      </w:r>
      <w:r w:rsidR="004C2858" w:rsidRPr="004C2858">
        <w:t>организаци</w:t>
      </w:r>
      <w:r w:rsidR="00B24AAE">
        <w:t>и</w:t>
      </w:r>
      <w:r w:rsidR="004C2858" w:rsidRPr="004C2858">
        <w:t xml:space="preserve"> </w:t>
      </w:r>
      <w:r>
        <w:t>дополнены</w:t>
      </w:r>
      <w:r w:rsidR="00125FBD">
        <w:t xml:space="preserve"> обязанность</w:t>
      </w:r>
      <w:r>
        <w:t>ю</w:t>
      </w:r>
      <w:r w:rsidR="004C2858" w:rsidRPr="004C2858">
        <w:t xml:space="preserve"> з</w:t>
      </w:r>
      <w:r w:rsidR="00CE729F" w:rsidRPr="004C2858">
        <w:t xml:space="preserve">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доме. </w:t>
      </w:r>
    </w:p>
    <w:p w14:paraId="357491F5" w14:textId="4FC69823" w:rsidR="00CE729F" w:rsidRPr="004C2858" w:rsidRDefault="00DB3F1E" w:rsidP="00CE729F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180" w:lineRule="atLeast"/>
        <w:ind w:left="0" w:firstLine="567"/>
        <w:jc w:val="both"/>
      </w:pPr>
      <w:r>
        <w:t>в</w:t>
      </w:r>
      <w:r w:rsidR="004C2858" w:rsidRPr="004C2858">
        <w:t xml:space="preserve"> </w:t>
      </w:r>
      <w:r w:rsidR="00CE729F" w:rsidRPr="004C2858">
        <w:t>Перечень работ и услуг по содержанию и ремонту общего имущества в многоквартирном доме</w:t>
      </w:r>
      <w:r w:rsidR="004C2858" w:rsidRPr="004C2858">
        <w:t>, являющийся приложением к договору управления многоквартирным домом</w:t>
      </w:r>
      <w:r w:rsidR="00125FBD">
        <w:t>, включены работы, выполняемые в целях надлежащего содержания дымовых и вентиляционных каналов в многоквартирных домах:</w:t>
      </w:r>
    </w:p>
    <w:p w14:paraId="0F0C01FF" w14:textId="455B34AF" w:rsidR="00CE729F" w:rsidRPr="004C2858" w:rsidRDefault="00125FBD" w:rsidP="00125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E729F" w:rsidRPr="004C2858">
        <w:rPr>
          <w:rFonts w:ascii="Times New Roman" w:hAnsi="Times New Roman" w:cs="Times New Roman"/>
          <w:sz w:val="24"/>
          <w:szCs w:val="24"/>
        </w:rPr>
        <w:t>роверка состояния и функционирования (наличия тяги) дымовых и вентиляционных каналов при приемке дымовых и вентиляционных каналов в эксплуатацию при газификации здания, при подключении нового газоиспользующего оборудования, при переустройстве и ремонте дымовых и вентиляционных каналов;</w:t>
      </w:r>
    </w:p>
    <w:p w14:paraId="43556F49" w14:textId="1B7974B1" w:rsidR="00CE729F" w:rsidRPr="004C2858" w:rsidRDefault="00125FBD" w:rsidP="00125FBD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CE729F" w:rsidRPr="004C2858">
        <w:t>проверка состояния и функционирования (наличия тяги) дымовых и вентиляционных каналов в процессе эксплуатации дымовых и вентиляционных каналов (периодическая проверка)</w:t>
      </w:r>
      <w:r>
        <w:t>;</w:t>
      </w:r>
      <w:r w:rsidR="00CE729F" w:rsidRPr="004C2858">
        <w:t xml:space="preserve"> </w:t>
      </w:r>
    </w:p>
    <w:p w14:paraId="16FA4544" w14:textId="62B51492" w:rsidR="00CE729F" w:rsidRDefault="00125FBD" w:rsidP="00125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29F" w:rsidRPr="004C2858">
        <w:rPr>
          <w:rFonts w:ascii="Times New Roman" w:hAnsi="Times New Roman" w:cs="Times New Roman"/>
          <w:sz w:val="24"/>
          <w:szCs w:val="24"/>
        </w:rPr>
        <w:t>очистка и (или) ремонт дымовых и вентиляционных каналов при отсутствии тяги, выявленном в процессе эксплуатации, при техническом обслуживании и ремонте внутридомового и (или) внутриквартирного газового оборудования,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</w:r>
    </w:p>
    <w:p w14:paraId="4ECBBFD1" w14:textId="5377082B" w:rsidR="00125FBD" w:rsidRDefault="00125FBD" w:rsidP="00125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FC0367" w14:textId="4544783B" w:rsidR="00125FBD" w:rsidRPr="004C2858" w:rsidRDefault="00125FBD" w:rsidP="00125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дополнительным соглашением, которым внесены вышеуказанные изменения в договор управления многоквартирным домом, вы можете ознакомиться в ГИС ЖКХ</w:t>
      </w:r>
      <w:r w:rsidR="00AB624B">
        <w:rPr>
          <w:rFonts w:ascii="Times New Roman" w:hAnsi="Times New Roman" w:cs="Times New Roman"/>
          <w:sz w:val="24"/>
          <w:szCs w:val="24"/>
        </w:rPr>
        <w:t xml:space="preserve"> (ГИС ЖК</w:t>
      </w:r>
      <w:r w:rsidR="00B24AAE">
        <w:rPr>
          <w:rFonts w:ascii="Times New Roman" w:hAnsi="Times New Roman" w:cs="Times New Roman"/>
          <w:sz w:val="24"/>
          <w:szCs w:val="24"/>
        </w:rPr>
        <w:t>Х → И</w:t>
      </w:r>
      <w:r w:rsidR="00AB624B">
        <w:rPr>
          <w:rFonts w:ascii="Times New Roman" w:hAnsi="Times New Roman" w:cs="Times New Roman"/>
          <w:sz w:val="24"/>
          <w:szCs w:val="24"/>
        </w:rPr>
        <w:t xml:space="preserve">нформация по дому </w:t>
      </w:r>
      <w:r w:rsidR="00B24AAE">
        <w:rPr>
          <w:rFonts w:ascii="Times New Roman" w:hAnsi="Times New Roman" w:cs="Times New Roman"/>
          <w:sz w:val="24"/>
          <w:szCs w:val="24"/>
        </w:rPr>
        <w:t xml:space="preserve">→ </w:t>
      </w:r>
      <w:r w:rsidR="00AB624B">
        <w:rPr>
          <w:rFonts w:ascii="Times New Roman" w:hAnsi="Times New Roman" w:cs="Times New Roman"/>
          <w:sz w:val="24"/>
          <w:szCs w:val="24"/>
        </w:rPr>
        <w:t xml:space="preserve">Информация о договорах по дому </w:t>
      </w:r>
      <w:r w:rsidR="00B24AAE">
        <w:rPr>
          <w:rFonts w:ascii="Times New Roman" w:hAnsi="Times New Roman" w:cs="Times New Roman"/>
          <w:sz w:val="24"/>
          <w:szCs w:val="24"/>
        </w:rPr>
        <w:t xml:space="preserve">→ </w:t>
      </w:r>
      <w:r w:rsidR="00AB624B">
        <w:rPr>
          <w:rFonts w:ascii="Times New Roman" w:hAnsi="Times New Roman" w:cs="Times New Roman"/>
          <w:sz w:val="24"/>
          <w:szCs w:val="24"/>
        </w:rPr>
        <w:t xml:space="preserve">Договор управления </w:t>
      </w:r>
      <w:r w:rsidR="00B24AAE">
        <w:rPr>
          <w:rFonts w:ascii="Times New Roman" w:hAnsi="Times New Roman" w:cs="Times New Roman"/>
          <w:sz w:val="24"/>
          <w:szCs w:val="24"/>
        </w:rPr>
        <w:t xml:space="preserve">→ </w:t>
      </w:r>
      <w:r w:rsidR="00AB624B">
        <w:rPr>
          <w:rFonts w:ascii="Times New Roman" w:hAnsi="Times New Roman" w:cs="Times New Roman"/>
          <w:sz w:val="24"/>
          <w:szCs w:val="24"/>
        </w:rPr>
        <w:t>Дополнительные соглашения).</w:t>
      </w:r>
    </w:p>
    <w:sectPr w:rsidR="00125FBD" w:rsidRPr="004C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D2AA3"/>
    <w:multiLevelType w:val="hybridMultilevel"/>
    <w:tmpl w:val="1686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3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9F"/>
    <w:rsid w:val="00125FBD"/>
    <w:rsid w:val="00287CB0"/>
    <w:rsid w:val="004C2858"/>
    <w:rsid w:val="00AB624B"/>
    <w:rsid w:val="00B24AAE"/>
    <w:rsid w:val="00C901D6"/>
    <w:rsid w:val="00CE729F"/>
    <w:rsid w:val="00D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EF89"/>
  <w15:chartTrackingRefBased/>
  <w15:docId w15:val="{CABA912F-5C3A-4406-B878-2DFAF41B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примечание</dc:creator>
  <cp:keywords/>
  <dc:description/>
  <cp:lastModifiedBy>примечание</cp:lastModifiedBy>
  <cp:revision>3</cp:revision>
  <cp:lastPrinted>2023-11-27T07:41:00Z</cp:lastPrinted>
  <dcterms:created xsi:type="dcterms:W3CDTF">2023-11-27T06:20:00Z</dcterms:created>
  <dcterms:modified xsi:type="dcterms:W3CDTF">2023-11-27T07:51:00Z</dcterms:modified>
</cp:coreProperties>
</file>